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tblInd w:w="2773" w:type="dxa"/>
        <w:tblLayout w:type="fixed"/>
        <w:tblLook w:val="04A0" w:firstRow="1" w:lastRow="0" w:firstColumn="1" w:lastColumn="0" w:noHBand="0" w:noVBand="1"/>
      </w:tblPr>
      <w:tblGrid>
        <w:gridCol w:w="1299"/>
        <w:gridCol w:w="7601"/>
        <w:gridCol w:w="1538"/>
      </w:tblGrid>
      <w:tr w:rsidR="00CA72FB" w14:paraId="63D2579D" w14:textId="77777777">
        <w:trPr>
          <w:trHeight w:val="1282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C157" w14:textId="77777777" w:rsidR="00CA72FB" w:rsidRDefault="00CA72FB">
            <w:pPr>
              <w:pageBreakBefore/>
              <w:snapToGrid w:val="0"/>
              <w:jc w:val="center"/>
            </w:pPr>
          </w:p>
          <w:p w14:paraId="04E3E699" w14:textId="77777777" w:rsidR="00CA72FB" w:rsidRDefault="005A06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2D1527" wp14:editId="45917C38">
                  <wp:extent cx="662305" cy="67183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969" t="-1788" r="-1969" b="-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3B4" w14:textId="77777777" w:rsidR="00CA72FB" w:rsidRDefault="005A0601">
            <w:pPr>
              <w:spacing w:after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LICEO CLASSICO STATALE “G.B. MORGAGNI”</w:t>
            </w:r>
          </w:p>
          <w:tbl>
            <w:tblPr>
              <w:tblW w:w="7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CA72FB" w:rsidRPr="005A0601" w14:paraId="08FD27FC" w14:textId="77777777">
              <w:trPr>
                <w:trHeight w:val="963"/>
              </w:trPr>
              <w:tc>
                <w:tcPr>
                  <w:tcW w:w="7500" w:type="dxa"/>
                </w:tcPr>
                <w:p w14:paraId="73565C1A" w14:textId="77777777" w:rsidR="00CA72FB" w:rsidRDefault="005A0601">
                  <w:pPr>
                    <w:pStyle w:val="Standard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 indirizzo Classico-Linguistico-Scienze Umane-Scienze Umane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opz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Economico Sociale</w:t>
                  </w:r>
                </w:p>
                <w:p w14:paraId="531837DF" w14:textId="77777777" w:rsidR="00CA72FB" w:rsidRDefault="005A0601">
                  <w:pPr>
                    <w:jc w:val="center"/>
                    <w:textAlignment w:val="baseline"/>
                  </w:pPr>
                  <w:r>
                    <w:rPr>
                      <w:rStyle w:val="Carpredefinitoparagrafo1"/>
                      <w:sz w:val="20"/>
                      <w:szCs w:val="20"/>
                    </w:rPr>
                    <w:t xml:space="preserve">tel. 0543 404140 - V.le Roma, 1/3 – 47122 - </w:t>
                  </w:r>
                  <w:r>
                    <w:rPr>
                      <w:rStyle w:val="Carpredefinitoparagrafo1"/>
                      <w:caps/>
                      <w:sz w:val="20"/>
                      <w:szCs w:val="20"/>
                    </w:rPr>
                    <w:t>FORLì</w:t>
                  </w:r>
                </w:p>
                <w:p w14:paraId="63244B8A" w14:textId="77777777" w:rsidR="00CA72FB" w:rsidRDefault="005A0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https://www.morgagni.cloud - </w:t>
                  </w:r>
                  <w:proofErr w:type="gramStart"/>
                  <w:r>
                    <w:rPr>
                      <w:sz w:val="20"/>
                      <w:szCs w:val="20"/>
                    </w:rPr>
                    <w:t>email</w:t>
                  </w:r>
                  <w:proofErr w:type="gramEnd"/>
                  <w:r>
                    <w:rPr>
                      <w:sz w:val="20"/>
                      <w:szCs w:val="20"/>
                    </w:rPr>
                    <w:t>: fopc04000v@istruzione.it</w:t>
                  </w:r>
                </w:p>
                <w:p w14:paraId="0272CBB2" w14:textId="77777777" w:rsidR="00CA72FB" w:rsidRPr="005A0601" w:rsidRDefault="005A06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Style w:val="Carpredefinitoparagrafo1"/>
                      <w:sz w:val="20"/>
                      <w:szCs w:val="20"/>
                      <w:lang w:val="en-US"/>
                    </w:rPr>
                    <w:t xml:space="preserve">pec: fopc04000v@pec.istruzione.it - Cod. </w:t>
                  </w:r>
                  <w:proofErr w:type="spellStart"/>
                  <w:r>
                    <w:rPr>
                      <w:rStyle w:val="Carpredefinitoparagrafo1"/>
                      <w:sz w:val="20"/>
                      <w:szCs w:val="20"/>
                      <w:lang w:val="en-US"/>
                    </w:rPr>
                    <w:t>Mec</w:t>
                  </w:r>
                  <w:proofErr w:type="spellEnd"/>
                  <w:r>
                    <w:rPr>
                      <w:rStyle w:val="Carpredefinitoparagrafo1"/>
                      <w:sz w:val="20"/>
                      <w:szCs w:val="20"/>
                      <w:lang w:val="en-US"/>
                    </w:rPr>
                    <w:t>. fopc04000V</w:t>
                  </w:r>
                </w:p>
              </w:tc>
            </w:tr>
          </w:tbl>
          <w:p w14:paraId="72F3AA7D" w14:textId="77777777" w:rsidR="00CA72FB" w:rsidRDefault="00CA72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A3C" w14:textId="77777777" w:rsidR="00CA72FB" w:rsidRDefault="00CA72FB">
            <w:pPr>
              <w:tabs>
                <w:tab w:val="left" w:pos="905"/>
              </w:tabs>
              <w:snapToGrid w:val="0"/>
              <w:ind w:left="91" w:hanging="91"/>
              <w:jc w:val="center"/>
              <w:rPr>
                <w:sz w:val="16"/>
                <w:szCs w:val="16"/>
                <w:lang w:val="en-US"/>
              </w:rPr>
            </w:pPr>
          </w:p>
          <w:p w14:paraId="26BE0BAB" w14:textId="77777777" w:rsidR="00CA72FB" w:rsidRDefault="005A06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573E57" wp14:editId="22FF932F">
                  <wp:extent cx="808355" cy="788035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846" t="-1846" r="-1846" b="-1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82098" w14:textId="77777777" w:rsidR="00CA72FB" w:rsidRDefault="00CA72FB">
      <w:pPr>
        <w:pStyle w:val="Corpotesto"/>
        <w:spacing w:before="4"/>
        <w:rPr>
          <w:b/>
          <w:sz w:val="16"/>
          <w:szCs w:val="16"/>
        </w:rPr>
      </w:pPr>
    </w:p>
    <w:p w14:paraId="768712AD" w14:textId="5307FC77" w:rsidR="00CA72FB" w:rsidRDefault="005A0601">
      <w:pPr>
        <w:pStyle w:val="Corpotesto"/>
        <w:spacing w:before="4"/>
        <w:rPr>
          <w:b/>
          <w:sz w:val="16"/>
          <w:szCs w:val="16"/>
        </w:rPr>
      </w:pPr>
      <w:r>
        <w:rPr>
          <w:b/>
          <w:sz w:val="16"/>
          <w:szCs w:val="16"/>
        </w:rPr>
        <w:t>Prot. n.</w:t>
      </w:r>
      <w:r w:rsidR="00FC768A" w:rsidRPr="00FC768A">
        <w:rPr>
          <w:rFonts w:ascii="OpenSans" w:hAnsi="OpenSans"/>
          <w:color w:val="6E6E6E"/>
          <w:sz w:val="28"/>
          <w:szCs w:val="28"/>
          <w:shd w:val="clear" w:color="auto" w:fill="FFFFFF"/>
        </w:rPr>
        <w:t xml:space="preserve"> </w:t>
      </w:r>
      <w:r w:rsidR="00FC768A" w:rsidRPr="00FC768A">
        <w:rPr>
          <w:b/>
          <w:sz w:val="16"/>
          <w:szCs w:val="16"/>
        </w:rPr>
        <w:t xml:space="preserve">401 </w:t>
      </w:r>
      <w:r>
        <w:rPr>
          <w:b/>
          <w:sz w:val="16"/>
          <w:szCs w:val="16"/>
        </w:rPr>
        <w:t>del 12/01/2024</w:t>
      </w:r>
    </w:p>
    <w:p w14:paraId="36E45E2D" w14:textId="77777777" w:rsidR="00CA72FB" w:rsidRDefault="005A0601">
      <w:pPr>
        <w:pStyle w:val="Titolo"/>
        <w:rPr>
          <w:sz w:val="40"/>
          <w:szCs w:val="40"/>
        </w:rPr>
      </w:pPr>
      <w:r>
        <w:rPr>
          <w:sz w:val="40"/>
          <w:szCs w:val="40"/>
        </w:rPr>
        <w:t>Patto</w:t>
      </w:r>
      <w:r>
        <w:rPr>
          <w:spacing w:val="-6"/>
          <w:sz w:val="40"/>
          <w:szCs w:val="40"/>
        </w:rPr>
        <w:t xml:space="preserve"> </w:t>
      </w:r>
      <w:r>
        <w:rPr>
          <w:sz w:val="40"/>
          <w:szCs w:val="40"/>
        </w:rPr>
        <w:t>Educativo</w:t>
      </w:r>
      <w:r>
        <w:rPr>
          <w:spacing w:val="-6"/>
          <w:sz w:val="40"/>
          <w:szCs w:val="40"/>
        </w:rPr>
        <w:t xml:space="preserve"> </w:t>
      </w:r>
      <w:r>
        <w:rPr>
          <w:sz w:val="40"/>
          <w:szCs w:val="40"/>
        </w:rPr>
        <w:t>di</w:t>
      </w:r>
      <w:r>
        <w:rPr>
          <w:spacing w:val="-4"/>
          <w:sz w:val="40"/>
          <w:szCs w:val="40"/>
        </w:rPr>
        <w:t xml:space="preserve"> </w:t>
      </w:r>
      <w:r>
        <w:rPr>
          <w:sz w:val="40"/>
          <w:szCs w:val="40"/>
        </w:rPr>
        <w:t>corresponsabilità</w:t>
      </w:r>
    </w:p>
    <w:p w14:paraId="71FDAA67" w14:textId="77777777" w:rsidR="00CA72FB" w:rsidRDefault="005A0601">
      <w:pPr>
        <w:spacing w:line="182" w:lineRule="exact"/>
        <w:ind w:left="1746" w:right="1781"/>
        <w:jc w:val="center"/>
        <w:rPr>
          <w:sz w:val="16"/>
        </w:rPr>
      </w:pPr>
      <w:r>
        <w:rPr>
          <w:sz w:val="16"/>
        </w:rPr>
        <w:t>modificato dal Consiglio di Istituto del 11/01/2024</w:t>
      </w:r>
    </w:p>
    <w:p w14:paraId="2B7F2B41" w14:textId="77777777" w:rsidR="00CA72FB" w:rsidRDefault="005A0601">
      <w:pPr>
        <w:spacing w:line="182" w:lineRule="exact"/>
        <w:ind w:left="1746" w:right="1781"/>
        <w:jc w:val="center"/>
        <w:rPr>
          <w:sz w:val="16"/>
        </w:rPr>
      </w:pPr>
      <w:r>
        <w:rPr>
          <w:sz w:val="16"/>
        </w:rPr>
        <w:t>(D.P.R.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249/98, D.P.R. 235/07)</w:t>
      </w:r>
    </w:p>
    <w:p w14:paraId="48AB1D93" w14:textId="77777777" w:rsidR="00CA72FB" w:rsidRDefault="00CA72FB">
      <w:pPr>
        <w:spacing w:line="182" w:lineRule="exact"/>
        <w:ind w:left="1746" w:right="1781"/>
        <w:jc w:val="center"/>
        <w:rPr>
          <w:sz w:val="24"/>
          <w:szCs w:val="24"/>
        </w:rPr>
      </w:pPr>
    </w:p>
    <w:p w14:paraId="679A7CBF" w14:textId="77777777" w:rsidR="00CA72FB" w:rsidRDefault="00CA72FB"/>
    <w:p w14:paraId="2CB09E41" w14:textId="77777777" w:rsidR="00CA72FB" w:rsidRDefault="00CA72FB">
      <w:pPr>
        <w:sectPr w:rsidR="00CA72FB">
          <w:type w:val="continuous"/>
          <w:pgSz w:w="16850" w:h="11920" w:orient="landscape"/>
          <w:pgMar w:top="880" w:right="702" w:bottom="280" w:left="56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5058" w:type="dxa"/>
        <w:tblInd w:w="23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21"/>
        <w:gridCol w:w="3558"/>
        <w:gridCol w:w="3400"/>
        <w:gridCol w:w="3421"/>
        <w:gridCol w:w="2958"/>
      </w:tblGrid>
      <w:tr w:rsidR="00CA72FB" w14:paraId="7986BE71" w14:textId="77777777">
        <w:trPr>
          <w:trHeight w:val="86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E88D" w14:textId="77777777" w:rsidR="00CA72FB" w:rsidRDefault="005A0601">
            <w:pPr>
              <w:pStyle w:val="TableParagraph"/>
              <w:spacing w:before="3" w:line="252" w:lineRule="auto"/>
              <w:ind w:left="414" w:right="32" w:hanging="365"/>
              <w:rPr>
                <w:b/>
                <w:sz w:val="21"/>
              </w:rPr>
            </w:pPr>
            <w:r>
              <w:rPr>
                <w:b/>
                <w:sz w:val="21"/>
              </w:rPr>
              <w:t>Voci del contratto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formativo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20E5" w14:textId="77777777" w:rsidR="00CA72FB" w:rsidRDefault="005A0601">
            <w:pPr>
              <w:pStyle w:val="TableParagraph"/>
              <w:spacing w:before="3"/>
              <w:ind w:left="705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docenti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impegnano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C974" w14:textId="77777777" w:rsidR="00CA72FB" w:rsidRDefault="005A0601">
            <w:pPr>
              <w:pStyle w:val="TableParagraph"/>
              <w:spacing w:before="3"/>
              <w:ind w:left="573"/>
              <w:rPr>
                <w:b/>
                <w:sz w:val="21"/>
              </w:rPr>
            </w:pPr>
            <w:r>
              <w:rPr>
                <w:b/>
                <w:sz w:val="21"/>
              </w:rPr>
              <w:t>Gli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alunni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impegnano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664A" w14:textId="77777777" w:rsidR="00CA72FB" w:rsidRDefault="005A0601">
            <w:pPr>
              <w:pStyle w:val="TableParagraph"/>
              <w:spacing w:before="3"/>
              <w:ind w:left="597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genitori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impegnano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2E87" w14:textId="77777777" w:rsidR="00CA72FB" w:rsidRDefault="005A0601"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Il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personale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ATA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impegna</w:t>
            </w:r>
          </w:p>
        </w:tc>
      </w:tr>
      <w:tr w:rsidR="00CA72FB" w14:paraId="3EC9DEAD" w14:textId="77777777">
        <w:trPr>
          <w:trHeight w:val="10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E73E" w14:textId="77777777" w:rsidR="00CA72FB" w:rsidRDefault="005A0601"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879" w14:textId="77777777" w:rsidR="00CA72FB" w:rsidRDefault="005A0601">
            <w:pPr>
              <w:pStyle w:val="TableParagraph"/>
              <w:spacing w:before="0" w:line="252" w:lineRule="auto"/>
              <w:ind w:left="18" w:right="12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esplicitare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comprensibile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05B" w14:textId="77777777" w:rsidR="00CA72FB" w:rsidRDefault="005A0601">
            <w:pPr>
              <w:pStyle w:val="TableParagraph"/>
              <w:spacing w:before="0" w:line="259" w:lineRule="auto"/>
              <w:ind w:left="38" w:right="135"/>
              <w:jc w:val="both"/>
              <w:rPr>
                <w:sz w:val="20"/>
              </w:rPr>
            </w:pPr>
            <w:r>
              <w:rPr>
                <w:sz w:val="20"/>
              </w:rPr>
              <w:t>Ad informarsi sull’offerta formativa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ciascun docente, ad esprimere pareri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37F4" w14:textId="28BB141E" w:rsidR="00CA72FB" w:rsidRDefault="005A0601">
            <w:pPr>
              <w:pStyle w:val="TableParagraph"/>
              <w:spacing w:before="0" w:line="259" w:lineRule="auto"/>
              <w:ind w:left="11" w:right="153"/>
              <w:jc w:val="both"/>
              <w:rPr>
                <w:sz w:val="20"/>
              </w:rPr>
            </w:pPr>
            <w:r>
              <w:rPr>
                <w:sz w:val="20"/>
              </w:rPr>
              <w:t>A conoscere che cosa i docenti offrono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 loro figli e ad esprimere pareri e proposte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5DC3" w14:textId="77777777" w:rsidR="00CA72FB" w:rsidRDefault="005A0601">
            <w:pPr>
              <w:pStyle w:val="TableParagraph"/>
              <w:spacing w:before="0"/>
              <w:ind w:left="4" w:right="158"/>
              <w:jc w:val="both"/>
              <w:rPr>
                <w:sz w:val="20"/>
              </w:rPr>
            </w:pPr>
            <w:r>
              <w:rPr>
                <w:sz w:val="20"/>
              </w:rPr>
              <w:t>A collaborare</w:t>
            </w:r>
            <w:r>
              <w:rPr>
                <w:spacing w:val="-8"/>
                <w:sz w:val="20"/>
              </w:rPr>
              <w:t xml:space="preserve"> con i docenti p</w:t>
            </w:r>
            <w:r>
              <w:rPr>
                <w:sz w:val="20"/>
              </w:rPr>
              <w:t>er il migliore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dell’Isti-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tuto.</w:t>
            </w:r>
          </w:p>
        </w:tc>
      </w:tr>
      <w:tr w:rsidR="00CA72FB" w14:paraId="54AAF00D" w14:textId="77777777">
        <w:trPr>
          <w:trHeight w:val="71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EB5" w14:textId="77777777" w:rsidR="00CA72FB" w:rsidRDefault="005A0601"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A1E" w14:textId="77777777" w:rsidR="00CA72FB" w:rsidRDefault="005A0601">
            <w:pPr>
              <w:pStyle w:val="TableParagraph"/>
              <w:spacing w:before="0" w:line="259" w:lineRule="auto"/>
              <w:ind w:left="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motivare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spettare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FE1D" w14:textId="77777777" w:rsidR="00CA72FB" w:rsidRDefault="005A0601">
            <w:pPr>
              <w:pStyle w:val="TableParagraph"/>
              <w:spacing w:before="0" w:line="259" w:lineRule="auto"/>
              <w:ind w:left="38" w:right="1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consa-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pevole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apprendimento.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5083" w14:textId="77777777" w:rsidR="00CA72FB" w:rsidRDefault="005A0601">
            <w:pPr>
              <w:pStyle w:val="TableParagraph"/>
              <w:spacing w:before="0" w:line="259" w:lineRule="auto"/>
              <w:ind w:left="11" w:right="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tenersi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informati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915A" w14:textId="77777777" w:rsidR="00CA72FB" w:rsidRDefault="00CA72F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A72FB" w14:paraId="0BDE1206" w14:textId="77777777">
        <w:trPr>
          <w:trHeight w:val="143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1211" w14:textId="77777777" w:rsidR="00CA72FB" w:rsidRDefault="005A0601">
            <w:pPr>
              <w:pStyle w:val="TableParagraph"/>
              <w:spacing w:before="2"/>
              <w:ind w:left="26"/>
              <w:rPr>
                <w:sz w:val="20"/>
              </w:rPr>
            </w:pPr>
            <w:r>
              <w:rPr>
                <w:sz w:val="20"/>
              </w:rPr>
              <w:t>Verifiche scritte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CDE" w14:textId="77777777" w:rsidR="00CA72FB" w:rsidRDefault="005A0601">
            <w:pPr>
              <w:pStyle w:val="TableParagraph"/>
              <w:spacing w:before="0"/>
              <w:ind w:left="18" w:right="124"/>
              <w:jc w:val="both"/>
              <w:rPr>
                <w:sz w:val="20"/>
              </w:rPr>
            </w:pPr>
            <w:r>
              <w:rPr>
                <w:sz w:val="20"/>
              </w:rPr>
              <w:t>A calendarizzare per tempo le verifiche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scritte in numero stabilito in 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  <w:p w14:paraId="14B0E08F" w14:textId="77777777" w:rsidR="00CA72FB" w:rsidRDefault="005A0601">
            <w:pPr>
              <w:pStyle w:val="TableParagraph"/>
              <w:spacing w:before="0" w:line="252" w:lineRule="auto"/>
              <w:ind w:left="18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assenti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recuperare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preavviso,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giorno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</w:t>
            </w:r>
            <w:proofErr w:type="spellEnd"/>
            <w:r>
              <w:rPr>
                <w:sz w:val="20"/>
              </w:rPr>
              <w:t>-</w:t>
            </w:r>
          </w:p>
          <w:p w14:paraId="60A3949B" w14:textId="77777777" w:rsidR="00CA72FB" w:rsidRDefault="005A0601">
            <w:pPr>
              <w:pStyle w:val="TableParagraph"/>
              <w:spacing w:before="3" w:line="227" w:lineRule="exact"/>
              <w:ind w:left="18"/>
              <w:rPr>
                <w:sz w:val="20"/>
              </w:rPr>
            </w:pPr>
            <w:proofErr w:type="spellStart"/>
            <w:r>
              <w:rPr>
                <w:sz w:val="20"/>
              </w:rPr>
              <w:t>cessivo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E329" w14:textId="77777777" w:rsidR="00CA72FB" w:rsidRDefault="005A0601">
            <w:pPr>
              <w:pStyle w:val="TableParagraph"/>
              <w:spacing w:before="2" w:line="259" w:lineRule="auto"/>
              <w:ind w:left="38" w:right="136"/>
              <w:jc w:val="both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 giustificare credibilmente le assenze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 stesse, consapevoli del possibile re-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cupero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giorno successivo.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877" w14:textId="77777777" w:rsidR="00CA72FB" w:rsidRDefault="005A0601">
            <w:pPr>
              <w:pStyle w:val="TableParagraph"/>
              <w:spacing w:before="2" w:line="252" w:lineRule="auto"/>
              <w:ind w:left="11" w:right="15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tenendosi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stesse.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1EB7" w14:textId="77777777" w:rsidR="00CA72FB" w:rsidRDefault="00CA72F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A72FB" w14:paraId="75AE860A" w14:textId="77777777">
        <w:trPr>
          <w:trHeight w:val="23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624DA" w14:textId="77777777" w:rsidR="00CA72FB" w:rsidRDefault="005A0601">
            <w:pPr>
              <w:pStyle w:val="TableParagraph"/>
              <w:spacing w:before="0" w:line="219" w:lineRule="exact"/>
              <w:ind w:left="26"/>
              <w:rPr>
                <w:sz w:val="20"/>
              </w:rPr>
            </w:pPr>
            <w:r>
              <w:rPr>
                <w:sz w:val="20"/>
              </w:rPr>
              <w:t>Verifiche orali o pratiche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3A3" w14:textId="77777777" w:rsidR="00CA72FB" w:rsidRDefault="005A0601">
            <w:pPr>
              <w:pStyle w:val="TableParagraph"/>
              <w:spacing w:before="0" w:line="259" w:lineRule="auto"/>
              <w:ind w:left="9" w:right="125" w:firstLine="9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dispersivo,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dedicando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ade-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a comunicare l’esito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valuta-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zioni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sivi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avvalendosi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elettronico.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dell’alunno nei giorni delle verifiche,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riproposte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partire 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3207" w14:textId="77777777" w:rsidR="00CA72FB" w:rsidRDefault="005A0601">
            <w:pPr>
              <w:pStyle w:val="TableParagraph"/>
              <w:spacing w:before="0" w:line="259" w:lineRule="auto"/>
              <w:ind w:left="38" w:right="135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prepararsi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verifiche;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essere informati sugli argomenti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verifica, a chiedere chiarimenti in me-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rito.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3121" w14:textId="77777777" w:rsidR="00CA72FB" w:rsidRDefault="005A0601">
            <w:pPr>
              <w:pStyle w:val="TableParagraph"/>
              <w:spacing w:before="0" w:line="259" w:lineRule="auto"/>
              <w:ind w:left="11" w:right="150"/>
              <w:jc w:val="both"/>
              <w:rPr>
                <w:sz w:val="20"/>
              </w:rPr>
            </w:pPr>
            <w:r>
              <w:rPr>
                <w:sz w:val="20"/>
              </w:rPr>
              <w:t>A tenersi informati sugli impegni di ve-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rifica</w:t>
            </w:r>
            <w:proofErr w:type="spellEnd"/>
            <w:r>
              <w:rPr>
                <w:sz w:val="20"/>
              </w:rPr>
              <w:t xml:space="preserve"> dei figli, a controllare frequente-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 il registro elettronico, a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chiarimenti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merito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dubbi.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78C2" w14:textId="77777777" w:rsidR="00CA72FB" w:rsidRDefault="00CA72F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A72FB" w14:paraId="419468E7" w14:textId="77777777">
        <w:trPr>
          <w:trHeight w:val="106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11A0" w14:textId="77777777" w:rsidR="00CA72FB" w:rsidRDefault="005A0601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D38" w14:textId="77777777" w:rsidR="00CA72FB" w:rsidRDefault="005A0601">
            <w:pPr>
              <w:pStyle w:val="TableParagraph"/>
              <w:spacing w:line="259" w:lineRule="auto"/>
              <w:ind w:left="21" w:right="98"/>
              <w:jc w:val="both"/>
              <w:rPr>
                <w:sz w:val="20"/>
              </w:rPr>
            </w:pPr>
            <w:r>
              <w:rPr>
                <w:sz w:val="20"/>
              </w:rPr>
              <w:t>Ad esplicitare i criteri di verifica e a predi-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griglia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chiara.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Correggere,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valutare e comunicare le verifiche tassativamente entro 15 giorni e solo eccezionalmente prima della verifica </w:t>
            </w:r>
            <w:r>
              <w:rPr>
                <w:sz w:val="20"/>
              </w:rPr>
              <w:lastRenderedPageBreak/>
              <w:t>successiva avvalendosi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 elettronico.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1BDE" w14:textId="77777777" w:rsidR="00CA72FB" w:rsidRDefault="005A0601">
            <w:pPr>
              <w:pStyle w:val="TableParagraph"/>
              <w:spacing w:line="259" w:lineRule="auto"/>
              <w:ind w:left="38" w:righ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domandare chiarimenti in merito. Ad esercitare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 diritto della fotocopia delle verifiche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scritte. Il docente si impegna a consentire l’esercizio del diritto della </w:t>
            </w:r>
            <w:r>
              <w:rPr>
                <w:sz w:val="20"/>
              </w:rPr>
              <w:lastRenderedPageBreak/>
              <w:t>fotocopia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 scritta.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FB47" w14:textId="77777777" w:rsidR="00CA72FB" w:rsidRDefault="005A0601">
            <w:pPr>
              <w:pStyle w:val="TableParagraph"/>
              <w:spacing w:line="259" w:lineRule="auto"/>
              <w:ind w:left="13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visione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rifiche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8E49" w14:textId="77777777" w:rsidR="00CA72FB" w:rsidRDefault="00CA72F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A72FB" w14:paraId="6274518E" w14:textId="77777777">
        <w:trPr>
          <w:trHeight w:val="128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2C59" w14:textId="77777777" w:rsidR="00CA72FB" w:rsidRDefault="005A0601">
            <w:pPr>
              <w:pStyle w:val="TableParagraph"/>
              <w:spacing w:line="252" w:lineRule="auto"/>
              <w:ind w:left="28" w:right="-20"/>
              <w:rPr>
                <w:sz w:val="20"/>
              </w:rPr>
            </w:pPr>
            <w:r>
              <w:rPr>
                <w:sz w:val="20"/>
              </w:rPr>
              <w:t>Relazioni</w:t>
            </w:r>
          </w:p>
          <w:p w14:paraId="2A7748A5" w14:textId="77777777" w:rsidR="00CA72FB" w:rsidRDefault="005A0601">
            <w:pPr>
              <w:pStyle w:val="TableParagraph"/>
              <w:spacing w:line="252" w:lineRule="auto"/>
              <w:ind w:left="28" w:right="-20"/>
              <w:rPr>
                <w:sz w:val="20"/>
              </w:rPr>
            </w:pPr>
            <w:r>
              <w:rPr>
                <w:sz w:val="20"/>
              </w:rPr>
              <w:t>interpersonali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B496" w14:textId="77777777" w:rsidR="00CA72FB" w:rsidRDefault="005A0601">
            <w:pPr>
              <w:pStyle w:val="TableParagraph"/>
              <w:spacing w:line="259" w:lineRule="auto"/>
              <w:ind w:left="21" w:right="98"/>
              <w:jc w:val="both"/>
              <w:rPr>
                <w:sz w:val="20"/>
              </w:rPr>
            </w:pPr>
            <w:r>
              <w:rPr>
                <w:sz w:val="20"/>
              </w:rPr>
              <w:t>A promuovere buone pratiche relazionali;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 rispettare le diverse soggettività, ad </w:t>
            </w:r>
            <w:proofErr w:type="spellStart"/>
            <w:r>
              <w:rPr>
                <w:sz w:val="20"/>
              </w:rPr>
              <w:t>af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frontare</w:t>
            </w:r>
            <w:proofErr w:type="spellEnd"/>
            <w:r>
              <w:rPr>
                <w:sz w:val="20"/>
              </w:rPr>
              <w:t xml:space="preserve"> i problemi sempre in modo 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struttivo.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5BF" w14:textId="77777777" w:rsidR="00CA72FB" w:rsidRDefault="005A0601">
            <w:pPr>
              <w:pStyle w:val="TableParagraph"/>
              <w:spacing w:line="259" w:lineRule="auto"/>
              <w:ind w:left="38" w:right="11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perché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questo qualifica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EF68" w14:textId="77777777" w:rsidR="00CA72FB" w:rsidRDefault="005A0601">
            <w:pPr>
              <w:pStyle w:val="TableParagraph"/>
              <w:spacing w:line="259" w:lineRule="auto"/>
              <w:ind w:left="13" w:right="123"/>
              <w:jc w:val="both"/>
              <w:rPr>
                <w:sz w:val="20"/>
              </w:rPr>
            </w:pPr>
            <w:r>
              <w:rPr>
                <w:sz w:val="20"/>
              </w:rPr>
              <w:t>A collaborare perché l’ambiente umano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dove vivono i propri figli non sia 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conflittuale ma aperto al dialogo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delle eventuali difficoltà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emergere.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130A" w14:textId="77777777" w:rsidR="00CA72FB" w:rsidRDefault="005A060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 xml:space="preserve"> gentili, disponibili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verso quanti si rivolgano ad essi</w:t>
            </w:r>
          </w:p>
        </w:tc>
      </w:tr>
      <w:tr w:rsidR="00CA72FB" w14:paraId="44D4D0CD" w14:textId="77777777">
        <w:trPr>
          <w:trHeight w:val="99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625" w14:textId="77777777" w:rsidR="00CA72FB" w:rsidRDefault="005A060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CFF3" w14:textId="77777777" w:rsidR="00CA72FB" w:rsidRDefault="005A0601">
            <w:pPr>
              <w:pStyle w:val="TableParagraph"/>
              <w:spacing w:line="259" w:lineRule="auto"/>
              <w:ind w:left="21" w:right="98"/>
              <w:jc w:val="both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illustrare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successivamente, le regole condivise cui tutti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dobbiamo attenerci.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7431" w14:textId="77777777" w:rsidR="00CA72FB" w:rsidRDefault="005A0601">
            <w:pPr>
              <w:pStyle w:val="TableParagraph"/>
              <w:spacing w:line="259" w:lineRule="auto"/>
              <w:ind w:left="38" w:right="110"/>
              <w:jc w:val="both"/>
              <w:rPr>
                <w:sz w:val="20"/>
              </w:rPr>
            </w:pPr>
            <w:r>
              <w:rPr>
                <w:sz w:val="20"/>
              </w:rPr>
              <w:t>A conoscere e rispettare il Regolamento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Istituto, rispettare leggi e regolamenti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convi</w:t>
            </w:r>
            <w:proofErr w:type="spellEnd"/>
            <w:r>
              <w:rPr>
                <w:sz w:val="20"/>
              </w:rPr>
              <w:t>-</w:t>
            </w:r>
          </w:p>
          <w:p w14:paraId="520D709D" w14:textId="77777777" w:rsidR="00CA72FB" w:rsidRDefault="005A0601">
            <w:pPr>
              <w:pStyle w:val="TableParagraph"/>
              <w:spacing w:before="1" w:line="227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venza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17B1" w14:textId="77777777" w:rsidR="00CA72FB" w:rsidRDefault="005A0601">
            <w:pPr>
              <w:pStyle w:val="TableParagraph"/>
              <w:spacing w:line="259" w:lineRule="auto"/>
              <w:ind w:left="13" w:right="123"/>
              <w:jc w:val="both"/>
              <w:rPr>
                <w:sz w:val="20"/>
              </w:rPr>
            </w:pPr>
            <w:r>
              <w:rPr>
                <w:sz w:val="20"/>
              </w:rPr>
              <w:t>A conoscere il Regolamento di Istituto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perché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rispettino le norme.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747" w14:textId="77777777" w:rsidR="00CA72FB" w:rsidRDefault="00CA72F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A72FB" w14:paraId="039E10E8" w14:textId="77777777">
        <w:trPr>
          <w:trHeight w:val="94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26E" w14:textId="77777777" w:rsidR="00CA72FB" w:rsidRDefault="005A060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C427" w14:textId="77777777" w:rsidR="00CA72FB" w:rsidRDefault="005A0601">
            <w:pPr>
              <w:pStyle w:val="TableParagraph"/>
              <w:spacing w:line="259" w:lineRule="auto"/>
              <w:ind w:left="21" w:right="97"/>
              <w:jc w:val="both"/>
              <w:rPr>
                <w:sz w:val="20"/>
              </w:rPr>
            </w:pPr>
            <w:r>
              <w:rPr>
                <w:sz w:val="20"/>
              </w:rPr>
              <w:t>A rispettare e far rispettare il regolamento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 all’uso di cellulari e altri disposi-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tivi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elettronici.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CDE" w14:textId="77777777" w:rsidR="00CA72FB" w:rsidRDefault="005A0601">
            <w:pPr>
              <w:pStyle w:val="TableParagraph"/>
              <w:spacing w:line="259" w:lineRule="auto"/>
              <w:ind w:left="38" w:right="111"/>
              <w:jc w:val="both"/>
              <w:rPr>
                <w:sz w:val="20"/>
              </w:rPr>
            </w:pPr>
            <w:r>
              <w:rPr>
                <w:sz w:val="20"/>
              </w:rPr>
              <w:t>A conoscere e rispettare il regolamento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relativo all’uso di cellulari e altri </w:t>
            </w:r>
            <w:proofErr w:type="spellStart"/>
            <w:r>
              <w:rPr>
                <w:sz w:val="20"/>
              </w:rPr>
              <w:t>dispo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elettronici.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FC2D" w14:textId="77777777" w:rsidR="00CA72FB" w:rsidRDefault="005A0601">
            <w:pPr>
              <w:pStyle w:val="TableParagraph"/>
              <w:spacing w:line="259" w:lineRule="auto"/>
              <w:ind w:left="13" w:right="1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conoscere e far sì che i propri figli </w:t>
            </w: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spettino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all’uso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cellulari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elettronici.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27C9" w14:textId="77777777" w:rsidR="00CA72FB" w:rsidRDefault="005A060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 rispettare e far rispettare il regolamento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 all’uso di cellulari e altri dispositivi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elettronici.</w:t>
            </w:r>
          </w:p>
        </w:tc>
      </w:tr>
      <w:tr w:rsidR="00CA72FB" w14:paraId="3F77CB8B" w14:textId="77777777">
        <w:trPr>
          <w:trHeight w:val="13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150" w14:textId="77777777" w:rsidR="00CA72FB" w:rsidRDefault="005A0601">
            <w:pPr>
              <w:pStyle w:val="TableParagraph"/>
              <w:spacing w:before="7" w:line="252" w:lineRule="auto"/>
              <w:rPr>
                <w:sz w:val="20"/>
              </w:rPr>
            </w:pPr>
            <w:r>
              <w:rPr>
                <w:sz w:val="20"/>
              </w:rPr>
              <w:t>Annotazioni, richiami e note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7A44" w14:textId="77777777" w:rsidR="00CA72FB" w:rsidRDefault="005A0601">
            <w:pPr>
              <w:pStyle w:val="TableParagraph"/>
              <w:spacing w:before="7" w:line="252" w:lineRule="auto"/>
              <w:ind w:left="21" w:right="99"/>
              <w:jc w:val="both"/>
              <w:rPr>
                <w:sz w:val="20"/>
              </w:rPr>
            </w:pPr>
            <w:r>
              <w:rPr>
                <w:sz w:val="20"/>
              </w:rPr>
              <w:t>A comminare annotazioni, richiami e note disciplinari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evidenziare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riprovevoli, con ponderazione e, di norma, nel rispetto del principio di gradualità.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8B9A" w14:textId="77777777" w:rsidR="00CA72FB" w:rsidRDefault="005A0601">
            <w:pPr>
              <w:pStyle w:val="TableParagraph"/>
              <w:spacing w:before="7" w:line="259" w:lineRule="auto"/>
              <w:ind w:left="38" w:right="11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convivenza civile e scolastica. Ad informarsi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Rimane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fermo il diritto dell’alunno di rivolgersi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Comitato di garanzia.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107" w14:textId="77777777" w:rsidR="00CA72FB" w:rsidRDefault="005A0601">
            <w:pPr>
              <w:pStyle w:val="TableParagraph"/>
              <w:spacing w:before="7" w:line="259" w:lineRule="auto"/>
              <w:ind w:left="13" w:right="12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costituisce un segnale estremo, preparatorio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sanzioni successive. I genitori possono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presentare ricorso al Comitato di garanzia.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7839" w14:textId="77777777" w:rsidR="00CA72FB" w:rsidRDefault="00CA72F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A72FB" w14:paraId="34C1DD1B" w14:textId="77777777">
        <w:trPr>
          <w:trHeight w:val="7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D1C" w14:textId="77777777" w:rsidR="00CA72FB" w:rsidRDefault="005A060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Sanzioni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E4E" w14:textId="77777777" w:rsidR="00CA72FB" w:rsidRDefault="005A0601">
            <w:pPr>
              <w:pStyle w:val="TableParagraph"/>
              <w:spacing w:line="259" w:lineRule="auto"/>
              <w:ind w:left="21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conseguenze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sanzioni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disciplinari,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pecuniarie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voto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condotta.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A5CE" w14:textId="77777777" w:rsidR="00CA72FB" w:rsidRDefault="005A0601">
            <w:pPr>
              <w:pStyle w:val="TableParagraph"/>
              <w:spacing w:line="259" w:lineRule="auto"/>
              <w:ind w:left="38" w:right="107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accettarle.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7D8B" w14:textId="77777777" w:rsidR="00CA72FB" w:rsidRDefault="005A0601">
            <w:pPr>
              <w:pStyle w:val="TableParagraph"/>
              <w:spacing w:line="259" w:lineRule="auto"/>
              <w:ind w:left="13"/>
              <w:rPr>
                <w:sz w:val="20"/>
              </w:rPr>
            </w:pPr>
            <w:r>
              <w:rPr>
                <w:spacing w:val="-1"/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accettarle,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salvo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ricorso.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0FB1" w14:textId="77777777" w:rsidR="00CA72FB" w:rsidRDefault="00CA72F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A72FB" w14:paraId="21C9BB62" w14:textId="77777777">
        <w:trPr>
          <w:trHeight w:val="130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2C8E" w14:textId="77777777" w:rsidR="00CA72FB" w:rsidRDefault="005A060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EB99" w14:textId="77777777" w:rsidR="00CA72FB" w:rsidRDefault="005A0601">
            <w:pPr>
              <w:pStyle w:val="TableParagraph"/>
              <w:spacing w:line="259" w:lineRule="auto"/>
              <w:ind w:left="21" w:right="97"/>
              <w:jc w:val="both"/>
              <w:rPr>
                <w:sz w:val="20"/>
              </w:rPr>
            </w:pPr>
            <w:r>
              <w:rPr>
                <w:sz w:val="20"/>
              </w:rPr>
              <w:t>A rispettare gli orari di ingresso e uscita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dall’aula. A non abbandonare l’aula </w:t>
            </w:r>
            <w:proofErr w:type="spellStart"/>
            <w:r>
              <w:rPr>
                <w:sz w:val="20"/>
              </w:rPr>
              <w:t>du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rante</w:t>
            </w:r>
            <w:proofErr w:type="spellEnd"/>
            <w:r>
              <w:rPr>
                <w:sz w:val="20"/>
              </w:rPr>
              <w:t xml:space="preserve"> l’ora, salvo rare eccezioni motivate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urgenze improrogabili.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2646" w14:textId="77777777" w:rsidR="00CA72FB" w:rsidRDefault="005A0601">
            <w:pPr>
              <w:pStyle w:val="TableParagraph"/>
              <w:spacing w:line="259" w:lineRule="auto"/>
              <w:ind w:left="38" w:right="110"/>
              <w:jc w:val="both"/>
              <w:rPr>
                <w:sz w:val="20"/>
              </w:rPr>
            </w:pPr>
            <w:r>
              <w:rPr>
                <w:sz w:val="20"/>
              </w:rPr>
              <w:t>Alla puntualità, sempre. Sono ammessi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z w:val="20"/>
              </w:rPr>
              <w:t xml:space="preserve"> ritardi o uscite anticipate per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L’abuso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vagliato dal Dirigente e concorrerà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condotta.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0F29" w14:textId="77777777" w:rsidR="00CA72FB" w:rsidRDefault="005A0601">
            <w:pPr>
              <w:pStyle w:val="TableParagraph"/>
              <w:spacing w:line="259" w:lineRule="auto"/>
              <w:ind w:left="13" w:right="1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 evitare entrate e uscite anomale, </w:t>
            </w:r>
            <w:proofErr w:type="spellStart"/>
            <w:r>
              <w:rPr>
                <w:sz w:val="20"/>
              </w:rPr>
              <w:t>det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tate da indolenza quando non da oppor-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tunismi</w:t>
            </w:r>
            <w:proofErr w:type="spellEnd"/>
            <w:r>
              <w:rPr>
                <w:sz w:val="20"/>
              </w:rPr>
              <w:t xml:space="preserve">. A motivare le richieste e ad 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compagnare i figli minorenni a 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 chiedono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deroghe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all’orario.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9FE4" w14:textId="77777777" w:rsidR="00CA72FB" w:rsidRDefault="005A060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 rispettare gli orari di ingresso e uscita.</w:t>
            </w:r>
          </w:p>
        </w:tc>
      </w:tr>
      <w:tr w:rsidR="00CA72FB" w14:paraId="137645F0" w14:textId="77777777">
        <w:trPr>
          <w:trHeight w:val="78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5200" w14:textId="77777777" w:rsidR="00CA72FB" w:rsidRDefault="005A060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Colloqui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B12" w14:textId="77777777" w:rsidR="00CA72FB" w:rsidRDefault="005A0601">
            <w:pPr>
              <w:pStyle w:val="TableParagraph"/>
              <w:spacing w:line="259" w:lineRule="auto"/>
              <w:ind w:left="21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rendere gli orari di ricevimento </w:t>
            </w:r>
            <w:proofErr w:type="spellStart"/>
            <w:r>
              <w:rPr>
                <w:sz w:val="20"/>
              </w:rPr>
              <w:t>funzio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nali</w:t>
            </w:r>
            <w:proofErr w:type="spellEnd"/>
            <w:r>
              <w:rPr>
                <w:sz w:val="20"/>
              </w:rPr>
              <w:t xml:space="preserve"> alle esigenze dei genitori. Ad </w:t>
            </w:r>
            <w:proofErr w:type="spellStart"/>
            <w:r>
              <w:rPr>
                <w:sz w:val="20"/>
              </w:rPr>
              <w:t>acco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 migliorative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58B0" w14:textId="77777777" w:rsidR="00CA72FB" w:rsidRDefault="005A0601">
            <w:pPr>
              <w:pStyle w:val="TableParagraph"/>
              <w:spacing w:line="252" w:lineRule="auto"/>
              <w:ind w:left="38"/>
              <w:rPr>
                <w:sz w:val="20"/>
              </w:rPr>
            </w:pPr>
            <w:r>
              <w:rPr>
                <w:sz w:val="20"/>
              </w:rPr>
              <w:t>rivolgersi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all’insegnante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coordina-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5C9" w14:textId="77777777" w:rsidR="00CA72FB" w:rsidRDefault="005A0601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colloqui.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940C" w14:textId="77777777" w:rsidR="00CA72FB" w:rsidRDefault="00CA72F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A72FB" w14:paraId="65F08C78" w14:textId="77777777">
        <w:trPr>
          <w:trHeight w:val="102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B6CB" w14:textId="77777777" w:rsidR="00CA72FB" w:rsidRDefault="005A0601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Orario di segreteria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62D6" w14:textId="77777777" w:rsidR="00CA72FB" w:rsidRDefault="005A0601">
            <w:pPr>
              <w:pStyle w:val="TableParagraph"/>
              <w:spacing w:line="259" w:lineRule="auto"/>
              <w:ind w:left="21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osservare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segreteria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8474" w14:textId="77777777" w:rsidR="00CA72FB" w:rsidRDefault="005A0601">
            <w:pPr>
              <w:pStyle w:val="TableParagraph"/>
              <w:spacing w:line="259" w:lineRule="auto"/>
              <w:ind w:left="38" w:right="109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osservare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segreteria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loro richieste.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58BE" w14:textId="77777777" w:rsidR="00CA72FB" w:rsidRDefault="005A0601">
            <w:pPr>
              <w:pStyle w:val="TableParagraph"/>
              <w:spacing w:line="259" w:lineRule="auto"/>
              <w:ind w:left="13" w:right="122"/>
              <w:jc w:val="both"/>
              <w:rPr>
                <w:sz w:val="20"/>
              </w:rPr>
            </w:pPr>
            <w:r>
              <w:rPr>
                <w:sz w:val="20"/>
              </w:rPr>
              <w:t>Ad osservare gli orari di segreteria per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loro richieste. Gli orari saranno </w:t>
            </w:r>
            <w:proofErr w:type="spellStart"/>
            <w:r>
              <w:rPr>
                <w:sz w:val="20"/>
              </w:rPr>
              <w:t>pubbli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3B81" w14:textId="77777777" w:rsidR="00CA72FB" w:rsidRDefault="005A0601">
            <w:pPr>
              <w:pStyle w:val="TableParagraph"/>
              <w:spacing w:line="259" w:lineRule="auto"/>
              <w:ind w:left="6" w:right="160"/>
              <w:rPr>
                <w:sz w:val="20"/>
              </w:rPr>
            </w:pPr>
            <w:r>
              <w:rPr>
                <w:sz w:val="20"/>
              </w:rPr>
              <w:t>Ad osservare orari funzionali alle esigenze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docenti, alunni e genitori.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ascoltare eventuali proposte migliorative</w:t>
            </w:r>
          </w:p>
        </w:tc>
      </w:tr>
      <w:tr w:rsidR="00CA72FB" w14:paraId="6A540B4C" w14:textId="77777777">
        <w:trPr>
          <w:trHeight w:val="153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B1CE" w14:textId="77777777" w:rsidR="00CA72FB" w:rsidRDefault="005A0601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Pulizia degli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205A" w14:textId="77777777" w:rsidR="00CA72FB" w:rsidRDefault="005A0601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controllare lo stato delle aule al termine delle lezioni e, se del caso, a sollecitare gli alunni a rassettare lasciando l’ambiente in condizioni decorose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E17B" w14:textId="77777777" w:rsidR="00CA72FB" w:rsidRDefault="005A0601">
            <w:pPr>
              <w:pStyle w:val="TableParagraph"/>
              <w:spacing w:line="259" w:lineRule="auto"/>
              <w:ind w:left="38" w:righ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mantenere puliti e decorosi gli 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bienti</w:t>
            </w:r>
            <w:proofErr w:type="spellEnd"/>
            <w:r>
              <w:rPr>
                <w:sz w:val="20"/>
              </w:rPr>
              <w:t>. A tenere i banchi puliti, a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scriverci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sopra.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FBC9" w14:textId="77777777" w:rsidR="00CA72FB" w:rsidRDefault="005A0601">
            <w:pPr>
              <w:pStyle w:val="TableParagraph"/>
              <w:spacing w:before="2"/>
              <w:ind w:left="13" w:right="1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educare i figli alla cura dei locali </w:t>
            </w:r>
            <w:proofErr w:type="spellStart"/>
            <w:r>
              <w:rPr>
                <w:sz w:val="20"/>
              </w:rPr>
              <w:t>sco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lastici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igieniche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strutture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materiali.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82A" w14:textId="77777777" w:rsidR="00CA72FB" w:rsidRDefault="005A0601">
            <w:pPr>
              <w:pStyle w:val="TableParagraph"/>
              <w:spacing w:line="259" w:lineRule="auto"/>
              <w:ind w:left="6" w:right="1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collaboratori scolastici si </w:t>
            </w:r>
            <w:proofErr w:type="spellStart"/>
            <w:r>
              <w:rPr>
                <w:sz w:val="20"/>
              </w:rPr>
              <w:t>impe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gnano</w:t>
            </w:r>
            <w:proofErr w:type="spellEnd"/>
            <w:r>
              <w:rPr>
                <w:sz w:val="20"/>
              </w:rPr>
              <w:t xml:space="preserve"> ad assicurare la pulizia </w:t>
            </w:r>
            <w:proofErr w:type="spellStart"/>
            <w:r>
              <w:rPr>
                <w:sz w:val="20"/>
              </w:rPr>
              <w:t>ordi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sorveglianza dei piani e dell’ingresso,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collaborare con il D.S., il D.S.G.A. e i docenti.</w:t>
            </w:r>
          </w:p>
        </w:tc>
      </w:tr>
      <w:tr w:rsidR="00CA72FB" w14:paraId="08B79BFC" w14:textId="77777777">
        <w:trPr>
          <w:trHeight w:val="8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4CDC" w14:textId="77777777" w:rsidR="00CA72FB" w:rsidRDefault="005A0601">
            <w:pPr>
              <w:pStyle w:val="TableParagraph"/>
              <w:tabs>
                <w:tab w:val="left" w:pos="1700"/>
                <w:tab w:val="left" w:pos="1725"/>
              </w:tabs>
              <w:spacing w:line="252" w:lineRule="auto"/>
              <w:rPr>
                <w:sz w:val="20"/>
              </w:rPr>
            </w:pPr>
            <w:r>
              <w:rPr>
                <w:sz w:val="20"/>
              </w:rPr>
              <w:t>Danni materiali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D20" w14:textId="77777777" w:rsidR="00CA72FB" w:rsidRDefault="005A0601">
            <w:pPr>
              <w:pStyle w:val="TableParagraph"/>
              <w:spacing w:line="259" w:lineRule="auto"/>
              <w:ind w:left="21" w:right="98"/>
              <w:jc w:val="both"/>
              <w:rPr>
                <w:sz w:val="20"/>
              </w:rPr>
            </w:pPr>
            <w:r>
              <w:rPr>
                <w:sz w:val="20"/>
              </w:rPr>
              <w:t>A vigilare sui locali e le cose. A segnalare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capo di Istituto danni e, se individuati,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039" w14:textId="77777777" w:rsidR="00CA72FB" w:rsidRDefault="005A0601">
            <w:pPr>
              <w:pStyle w:val="TableParagraph"/>
              <w:spacing w:line="259" w:lineRule="auto"/>
              <w:ind w:left="38" w:right="11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rifondere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denaro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l’eventuale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E41" w14:textId="77777777" w:rsidR="00CA72FB" w:rsidRDefault="005A0601">
            <w:pPr>
              <w:pStyle w:val="TableParagraph"/>
              <w:spacing w:line="259" w:lineRule="auto"/>
              <w:ind w:left="13" w:right="121"/>
              <w:jc w:val="both"/>
              <w:rPr>
                <w:sz w:val="20"/>
              </w:rPr>
            </w:pPr>
            <w:r>
              <w:rPr>
                <w:sz w:val="20"/>
              </w:rPr>
              <w:t>Ad intervenire presso i figli responsabili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 danni e a rifondere quanto danneggiato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B64" w14:textId="77777777" w:rsidR="00CA72FB" w:rsidRDefault="005A0601">
            <w:pPr>
              <w:pStyle w:val="TableParagraph"/>
              <w:spacing w:line="259" w:lineRule="auto"/>
              <w:ind w:left="6" w:right="13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vigilare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segnalare al capo di Istituto danni 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individuati,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responsabili.</w:t>
            </w:r>
          </w:p>
        </w:tc>
      </w:tr>
    </w:tbl>
    <w:p w14:paraId="06E7C162" w14:textId="77777777" w:rsidR="00CA72FB" w:rsidRDefault="00CA72FB">
      <w:pPr>
        <w:pStyle w:val="Corpotesto"/>
        <w:spacing w:before="0"/>
        <w:rPr>
          <w:sz w:val="24"/>
          <w:szCs w:val="24"/>
        </w:rPr>
      </w:pPr>
    </w:p>
    <w:p w14:paraId="03F26DE0" w14:textId="77777777" w:rsidR="00CA72FB" w:rsidRDefault="005A0601">
      <w:pPr>
        <w:pStyle w:val="Titolo1"/>
        <w:jc w:val="left"/>
        <w:rPr>
          <w:sz w:val="2"/>
          <w:szCs w:val="2"/>
        </w:rPr>
      </w:pP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AL BULLISMO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CYBERBULLISMO (L. 71/17)</w:t>
      </w:r>
    </w:p>
    <w:p w14:paraId="066DD05E" w14:textId="77777777" w:rsidR="00CA72FB" w:rsidRDefault="005A0601">
      <w:pPr>
        <w:pStyle w:val="Corpotesto"/>
        <w:spacing w:before="25" w:line="264" w:lineRule="auto"/>
        <w:rPr>
          <w:sz w:val="2"/>
          <w:szCs w:val="2"/>
        </w:rPr>
      </w:pPr>
      <w:r>
        <w:t>La</w:t>
      </w:r>
      <w:r>
        <w:rPr>
          <w:spacing w:val="-5"/>
        </w:rPr>
        <w:t xml:space="preserve"> </w:t>
      </w:r>
      <w:r>
        <w:t>prevenzione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bullismo,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sue</w:t>
      </w:r>
      <w:r>
        <w:rPr>
          <w:spacing w:val="-5"/>
        </w:rPr>
        <w:t xml:space="preserve"> </w:t>
      </w:r>
      <w:r>
        <w:t>connotazioni</w:t>
      </w:r>
      <w:r>
        <w:rPr>
          <w:spacing w:val="-6"/>
        </w:rPr>
        <w:t xml:space="preserve"> </w:t>
      </w:r>
      <w:r>
        <w:t>realizzate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telematica</w:t>
      </w:r>
      <w:r>
        <w:rPr>
          <w:spacing w:val="-5"/>
        </w:rPr>
        <w:t xml:space="preserve"> </w:t>
      </w:r>
      <w:r>
        <w:t>(cyberbullismo)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critico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sono fra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prioritari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(Legge</w:t>
      </w:r>
      <w:r>
        <w:rPr>
          <w:spacing w:val="-1"/>
        </w:rPr>
        <w:t xml:space="preserve"> </w:t>
      </w:r>
      <w:r>
        <w:t>107/15, art.</w:t>
      </w:r>
      <w:r>
        <w:rPr>
          <w:spacing w:val="-3"/>
        </w:rPr>
        <w:t xml:space="preserve"> </w:t>
      </w:r>
      <w:r>
        <w:t>1, co 7, lett. h) e</w:t>
      </w:r>
      <w:r>
        <w:rPr>
          <w:spacing w:val="-3"/>
        </w:rPr>
        <w:t xml:space="preserve"> </w:t>
      </w:r>
      <w:r>
        <w:t>l) e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perseguiti</w:t>
      </w:r>
      <w:r>
        <w:rPr>
          <w:spacing w:val="-1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3DDF5D25" w14:textId="77777777" w:rsidR="00CA72FB" w:rsidRDefault="005A0601">
      <w:pPr>
        <w:pStyle w:val="Paragrafoelenco"/>
        <w:numPr>
          <w:ilvl w:val="0"/>
          <w:numId w:val="1"/>
        </w:numPr>
        <w:tabs>
          <w:tab w:val="left" w:pos="288"/>
        </w:tabs>
        <w:spacing w:before="0" w:line="259" w:lineRule="auto"/>
        <w:ind w:left="283" w:right="170" w:hanging="283"/>
      </w:pPr>
      <w:r>
        <w:rPr>
          <w:sz w:val="20"/>
        </w:rPr>
        <w:t>circolari specifiche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</w:t>
      </w:r>
      <w:proofErr w:type="spellEnd"/>
      <w:r>
        <w:rPr>
          <w:sz w:val="20"/>
        </w:rPr>
        <w:t xml:space="preserve"> regolamenti presenti nel sito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Regolamenti di</w:t>
      </w:r>
      <w:r>
        <w:rPr>
          <w:spacing w:val="1"/>
          <w:sz w:val="20"/>
        </w:rPr>
        <w:t xml:space="preserve"> </w:t>
      </w:r>
      <w:r>
        <w:rPr>
          <w:sz w:val="20"/>
        </w:rPr>
        <w:t>Istituto e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 (indicazioni e prevenzione al</w:t>
      </w:r>
      <w:r>
        <w:rPr>
          <w:spacing w:val="1"/>
          <w:sz w:val="20"/>
        </w:rPr>
        <w:t xml:space="preserve"> </w:t>
      </w:r>
      <w:r>
        <w:rPr>
          <w:sz w:val="20"/>
        </w:rPr>
        <w:t>cyberbullismo);</w:t>
      </w:r>
    </w:p>
    <w:p w14:paraId="3D053AB8" w14:textId="77777777" w:rsidR="00CA72FB" w:rsidRDefault="005A0601">
      <w:pPr>
        <w:pStyle w:val="Paragrafoelenco"/>
        <w:numPr>
          <w:ilvl w:val="0"/>
          <w:numId w:val="1"/>
        </w:numPr>
        <w:tabs>
          <w:tab w:val="left" w:pos="288"/>
        </w:tabs>
        <w:spacing w:before="0" w:line="259" w:lineRule="auto"/>
        <w:ind w:left="283" w:right="170" w:hanging="283"/>
        <w:rPr>
          <w:sz w:val="20"/>
        </w:rPr>
      </w:pPr>
      <w:r>
        <w:rPr>
          <w:sz w:val="20"/>
        </w:rPr>
        <w:t>pubblicazione</w:t>
      </w:r>
      <w:r>
        <w:rPr>
          <w:spacing w:val="4"/>
          <w:sz w:val="20"/>
        </w:rPr>
        <w:t xml:space="preserve"> </w:t>
      </w:r>
      <w:r>
        <w:rPr>
          <w:sz w:val="20"/>
        </w:rPr>
        <w:t>(nella</w:t>
      </w:r>
      <w:r>
        <w:rPr>
          <w:spacing w:val="5"/>
          <w:sz w:val="20"/>
        </w:rPr>
        <w:t xml:space="preserve"> </w:t>
      </w:r>
      <w:r>
        <w:rPr>
          <w:sz w:val="20"/>
        </w:rPr>
        <w:t>medesima</w:t>
      </w:r>
      <w:r>
        <w:rPr>
          <w:spacing w:val="5"/>
          <w:sz w:val="20"/>
        </w:rPr>
        <w:t xml:space="preserve"> </w:t>
      </w:r>
      <w:r>
        <w:rPr>
          <w:sz w:val="20"/>
        </w:rPr>
        <w:t>sezione)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documenti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linee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indirizzo</w:t>
      </w:r>
      <w:r>
        <w:rPr>
          <w:spacing w:val="6"/>
          <w:sz w:val="20"/>
        </w:rPr>
        <w:t xml:space="preserve"> </w:t>
      </w:r>
      <w:r>
        <w:rPr>
          <w:sz w:val="20"/>
        </w:rPr>
        <w:t>ministeriali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genitori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docenti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un’azione</w:t>
      </w:r>
      <w:r>
        <w:rPr>
          <w:spacing w:val="6"/>
          <w:sz w:val="20"/>
        </w:rPr>
        <w:t xml:space="preserve"> </w:t>
      </w:r>
      <w:r>
        <w:rPr>
          <w:sz w:val="20"/>
        </w:rPr>
        <w:t>preventiva</w:t>
      </w:r>
      <w:r>
        <w:rPr>
          <w:spacing w:val="6"/>
          <w:sz w:val="20"/>
        </w:rPr>
        <w:t xml:space="preserve"> </w:t>
      </w:r>
      <w:r>
        <w:rPr>
          <w:sz w:val="20"/>
        </w:rPr>
        <w:t>nelle</w:t>
      </w:r>
      <w:r>
        <w:rPr>
          <w:spacing w:val="6"/>
          <w:sz w:val="20"/>
        </w:rPr>
        <w:t xml:space="preserve"> </w:t>
      </w:r>
      <w:r>
        <w:rPr>
          <w:sz w:val="20"/>
        </w:rPr>
        <w:t>varie</w:t>
      </w:r>
      <w:r>
        <w:rPr>
          <w:spacing w:val="5"/>
          <w:sz w:val="20"/>
        </w:rPr>
        <w:t xml:space="preserve"> </w:t>
      </w:r>
      <w:r>
        <w:rPr>
          <w:sz w:val="20"/>
        </w:rPr>
        <w:t>classi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supporto a</w:t>
      </w:r>
      <w:r>
        <w:rPr>
          <w:spacing w:val="-2"/>
          <w:sz w:val="20"/>
        </w:rPr>
        <w:t xml:space="preserve"> </w:t>
      </w:r>
      <w:r>
        <w:rPr>
          <w:sz w:val="20"/>
        </w:rPr>
        <w:t>momenti</w:t>
      </w:r>
      <w:r>
        <w:rPr>
          <w:spacing w:val="-1"/>
          <w:sz w:val="20"/>
        </w:rPr>
        <w:t xml:space="preserve"> </w:t>
      </w:r>
      <w:r>
        <w:rPr>
          <w:sz w:val="20"/>
        </w:rPr>
        <w:t>di discussione e</w:t>
      </w:r>
      <w:r>
        <w:rPr>
          <w:spacing w:val="-1"/>
          <w:sz w:val="20"/>
        </w:rPr>
        <w:t xml:space="preserve"> </w:t>
      </w:r>
      <w:r>
        <w:rPr>
          <w:sz w:val="20"/>
        </w:rPr>
        <w:t>confronto</w:t>
      </w:r>
      <w:r>
        <w:rPr>
          <w:spacing w:val="1"/>
          <w:sz w:val="20"/>
        </w:rPr>
        <w:t xml:space="preserve"> </w:t>
      </w:r>
      <w:r>
        <w:rPr>
          <w:sz w:val="20"/>
        </w:rPr>
        <w:t>fra gli</w:t>
      </w:r>
      <w:r>
        <w:rPr>
          <w:spacing w:val="-1"/>
          <w:sz w:val="20"/>
        </w:rPr>
        <w:t xml:space="preserve"> </w:t>
      </w:r>
      <w:r>
        <w:rPr>
          <w:sz w:val="20"/>
        </w:rPr>
        <w:t>studenti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assemblee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classe e di</w:t>
      </w:r>
      <w:r>
        <w:rPr>
          <w:spacing w:val="-1"/>
          <w:sz w:val="20"/>
        </w:rPr>
        <w:t xml:space="preserve"> </w:t>
      </w:r>
      <w:r>
        <w:rPr>
          <w:sz w:val="20"/>
        </w:rPr>
        <w:t>istituto;</w:t>
      </w:r>
    </w:p>
    <w:p w14:paraId="0CAA7C5D" w14:textId="77777777" w:rsidR="00CA72FB" w:rsidRDefault="005A0601">
      <w:pPr>
        <w:pStyle w:val="Paragrafoelenco"/>
        <w:numPr>
          <w:ilvl w:val="0"/>
          <w:numId w:val="1"/>
        </w:numPr>
        <w:tabs>
          <w:tab w:val="left" w:pos="288"/>
        </w:tabs>
        <w:spacing w:before="0"/>
        <w:ind w:left="283" w:hanging="283"/>
        <w:rPr>
          <w:sz w:val="20"/>
        </w:rPr>
      </w:pP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3"/>
          <w:sz w:val="20"/>
        </w:rPr>
        <w:t xml:space="preserve"> </w:t>
      </w:r>
      <w:r>
        <w:rPr>
          <w:sz w:val="20"/>
        </w:rPr>
        <w:t>argomenti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sensibilizzazione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globale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problema;</w:t>
      </w:r>
    </w:p>
    <w:p w14:paraId="0371B542" w14:textId="77777777" w:rsidR="00CA72FB" w:rsidRDefault="005A0601">
      <w:pPr>
        <w:pStyle w:val="Paragrafoelenco"/>
        <w:numPr>
          <w:ilvl w:val="0"/>
          <w:numId w:val="1"/>
        </w:numPr>
        <w:tabs>
          <w:tab w:val="left" w:pos="288"/>
        </w:tabs>
        <w:spacing w:line="259" w:lineRule="auto"/>
        <w:ind w:left="283" w:right="170" w:hanging="283"/>
        <w:rPr>
          <w:sz w:val="20"/>
        </w:rPr>
      </w:pPr>
      <w:r>
        <w:rPr>
          <w:sz w:val="20"/>
        </w:rPr>
        <w:t>organizzazione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specifici</w:t>
      </w:r>
      <w:r>
        <w:rPr>
          <w:spacing w:val="-7"/>
          <w:sz w:val="20"/>
        </w:rPr>
        <w:t xml:space="preserve"> </w:t>
      </w:r>
      <w:r>
        <w:rPr>
          <w:sz w:val="20"/>
        </w:rPr>
        <w:t>incontri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scuola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tali</w:t>
      </w:r>
      <w:r>
        <w:rPr>
          <w:spacing w:val="-8"/>
          <w:sz w:val="20"/>
        </w:rPr>
        <w:t xml:space="preserve"> </w:t>
      </w:r>
      <w:r>
        <w:rPr>
          <w:sz w:val="20"/>
        </w:rPr>
        <w:t>tematiche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docenti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specifici</w:t>
      </w:r>
      <w:r>
        <w:rPr>
          <w:spacing w:val="-8"/>
          <w:sz w:val="20"/>
        </w:rPr>
        <w:t xml:space="preserve"> </w:t>
      </w:r>
      <w:r>
        <w:rPr>
          <w:sz w:val="20"/>
        </w:rPr>
        <w:t>progetti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attraverso</w:t>
      </w:r>
      <w:r>
        <w:rPr>
          <w:spacing w:val="-7"/>
          <w:sz w:val="20"/>
        </w:rPr>
        <w:t xml:space="preserve"> </w:t>
      </w:r>
      <w:r>
        <w:rPr>
          <w:sz w:val="20"/>
        </w:rPr>
        <w:t>incontri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polizia</w:t>
      </w:r>
      <w:r>
        <w:rPr>
          <w:spacing w:val="-7"/>
          <w:sz w:val="20"/>
        </w:rPr>
        <w:t xml:space="preserve"> </w:t>
      </w:r>
      <w:r>
        <w:rPr>
          <w:sz w:val="20"/>
        </w:rPr>
        <w:t>postale</w:t>
      </w:r>
      <w:r>
        <w:rPr>
          <w:spacing w:val="1"/>
          <w:sz w:val="20"/>
        </w:rPr>
        <w:t xml:space="preserve"> </w:t>
      </w:r>
      <w:r>
        <w:rPr>
          <w:sz w:val="20"/>
        </w:rPr>
        <w:t>e/o delle forze</w:t>
      </w:r>
      <w:r>
        <w:rPr>
          <w:spacing w:val="-2"/>
          <w:sz w:val="20"/>
        </w:rPr>
        <w:t xml:space="preserve"> </w:t>
      </w:r>
      <w:r>
        <w:rPr>
          <w:sz w:val="20"/>
        </w:rPr>
        <w:t>dell’ordine.</w:t>
      </w:r>
    </w:p>
    <w:p w14:paraId="3C4364AB" w14:textId="77777777" w:rsidR="00CA72FB" w:rsidRDefault="005A0601">
      <w:pPr>
        <w:pStyle w:val="Corpotesto"/>
        <w:spacing w:line="264" w:lineRule="auto"/>
        <w:ind w:right="154"/>
        <w:jc w:val="both"/>
        <w:rPr>
          <w:sz w:val="2"/>
          <w:szCs w:val="2"/>
        </w:rPr>
      </w:pPr>
      <w:r>
        <w:rPr>
          <w:b/>
        </w:rPr>
        <w:t>N.B.</w:t>
      </w:r>
      <w:r>
        <w:rPr>
          <w:b/>
          <w:spacing w:val="-10"/>
        </w:rPr>
        <w:t xml:space="preserve"> </w:t>
      </w:r>
      <w:r>
        <w:t>Nello</w:t>
      </w:r>
      <w:r>
        <w:rPr>
          <w:spacing w:val="-9"/>
        </w:rPr>
        <w:t xml:space="preserve"> </w:t>
      </w:r>
      <w:r>
        <w:t>spirito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collaborazione</w:t>
      </w:r>
      <w:r>
        <w:rPr>
          <w:spacing w:val="-10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scuola/famiglia,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sottolinea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cyberbullismo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sostanzia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attraverso</w:t>
      </w:r>
      <w:r>
        <w:rPr>
          <w:spacing w:val="-9"/>
        </w:rPr>
        <w:t xml:space="preserve"> </w:t>
      </w:r>
      <w:r>
        <w:t>un’azione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controllo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alla “culpa</w:t>
      </w:r>
      <w:r>
        <w:rPr>
          <w:spacing w:val="-1"/>
        </w:rPr>
        <w:t xml:space="preserve"> </w:t>
      </w:r>
      <w:r>
        <w:t>in educando”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2048 c.c.) in</w:t>
      </w:r>
      <w:r>
        <w:rPr>
          <w:spacing w:val="-1"/>
        </w:rPr>
        <w:t xml:space="preserve"> </w:t>
      </w:r>
      <w:r>
        <w:t>momenti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scuola, purché a</w:t>
      </w:r>
      <w:r>
        <w:rPr>
          <w:spacing w:val="-2"/>
        </w:rPr>
        <w:t xml:space="preserve"> </w:t>
      </w:r>
      <w:r>
        <w:t>danno della</w:t>
      </w:r>
      <w:r>
        <w:rPr>
          <w:spacing w:val="-1"/>
        </w:rPr>
        <w:t xml:space="preserve"> </w:t>
      </w:r>
      <w:r>
        <w:t>comunità scolastica.</w:t>
      </w:r>
    </w:p>
    <w:p w14:paraId="0079B6BD" w14:textId="77777777" w:rsidR="00CA72FB" w:rsidRDefault="005A0601">
      <w:pPr>
        <w:spacing w:before="2" w:line="259" w:lineRule="auto"/>
        <w:ind w:right="152"/>
        <w:jc w:val="both"/>
        <w:rPr>
          <w:i/>
          <w:sz w:val="24"/>
        </w:rPr>
      </w:pPr>
      <w:r>
        <w:rPr>
          <w:sz w:val="20"/>
        </w:rPr>
        <w:t>L’intervento (anche disciplinare) della scuola si giustifica e si legittima a tutela della vittima, in quanto parte della comunità scolastica (compagno, docente, collaboratore scolastico, ecc.).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sottolinea</w:t>
      </w:r>
      <w:r>
        <w:rPr>
          <w:spacing w:val="-5"/>
          <w:sz w:val="20"/>
        </w:rPr>
        <w:t xml:space="preserve"> </w:t>
      </w:r>
      <w:r>
        <w:rPr>
          <w:sz w:val="20"/>
        </w:rPr>
        <w:t>inoltre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alcuni</w:t>
      </w:r>
      <w:r>
        <w:rPr>
          <w:spacing w:val="-8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8"/>
          <w:sz w:val="20"/>
        </w:rPr>
        <w:t xml:space="preserve"> </w:t>
      </w:r>
      <w:r>
        <w:rPr>
          <w:sz w:val="20"/>
        </w:rPr>
        <w:t>connessi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l’uso</w:t>
      </w:r>
      <w:r>
        <w:rPr>
          <w:spacing w:val="-5"/>
          <w:sz w:val="20"/>
        </w:rPr>
        <w:t xml:space="preserve"> </w:t>
      </w:r>
      <w:r>
        <w:rPr>
          <w:sz w:val="20"/>
        </w:rPr>
        <w:t>improprio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tecnologie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reati</w:t>
      </w:r>
      <w:r>
        <w:rPr>
          <w:spacing w:val="-8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7"/>
          <w:sz w:val="20"/>
        </w:rPr>
        <w:t xml:space="preserve"> </w:t>
      </w:r>
      <w:r>
        <w:rPr>
          <w:sz w:val="20"/>
        </w:rPr>
        <w:t>tali</w:t>
      </w:r>
      <w:r>
        <w:rPr>
          <w:spacing w:val="-6"/>
          <w:sz w:val="20"/>
        </w:rPr>
        <w:t xml:space="preserve"> </w:t>
      </w:r>
      <w:r>
        <w:rPr>
          <w:sz w:val="20"/>
        </w:rPr>
        <w:t>denunciati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perseguibili</w:t>
      </w:r>
      <w:r>
        <w:rPr>
          <w:spacing w:val="-8"/>
          <w:sz w:val="20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alcuni</w:t>
      </w:r>
      <w:r>
        <w:rPr>
          <w:spacing w:val="-6"/>
          <w:sz w:val="20"/>
        </w:rPr>
        <w:t xml:space="preserve"> </w:t>
      </w:r>
      <w:r>
        <w:rPr>
          <w:sz w:val="20"/>
        </w:rPr>
        <w:t>casi)</w:t>
      </w:r>
      <w:r>
        <w:rPr>
          <w:spacing w:val="1"/>
          <w:sz w:val="20"/>
        </w:rPr>
        <w:t xml:space="preserve"> </w:t>
      </w:r>
      <w:r>
        <w:rPr>
          <w:sz w:val="20"/>
        </w:rPr>
        <w:t>d’ufficio</w:t>
      </w:r>
      <w:r>
        <w:rPr>
          <w:spacing w:val="-6"/>
          <w:sz w:val="20"/>
        </w:rPr>
        <w:t xml:space="preserve"> </w:t>
      </w:r>
      <w:r>
        <w:rPr>
          <w:sz w:val="20"/>
        </w:rPr>
        <w:t>(Si</w:t>
      </w:r>
      <w:r>
        <w:rPr>
          <w:spacing w:val="-7"/>
          <w:sz w:val="20"/>
        </w:rPr>
        <w:t xml:space="preserve"> </w:t>
      </w:r>
      <w:r>
        <w:rPr>
          <w:sz w:val="20"/>
        </w:rPr>
        <w:t>veda</w:t>
      </w:r>
      <w:r>
        <w:rPr>
          <w:spacing w:val="-7"/>
          <w:sz w:val="20"/>
        </w:rPr>
        <w:t xml:space="preserve"> </w:t>
      </w:r>
      <w:r>
        <w:rPr>
          <w:sz w:val="20"/>
        </w:rPr>
        <w:t>l’apposito</w:t>
      </w:r>
      <w:r>
        <w:rPr>
          <w:spacing w:val="-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“Vademecum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l’uso</w:t>
      </w:r>
      <w:r>
        <w:rPr>
          <w:spacing w:val="-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Internet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minori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adulti).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noti</w:t>
      </w:r>
      <w:r>
        <w:rPr>
          <w:spacing w:val="-7"/>
          <w:sz w:val="20"/>
        </w:rPr>
        <w:t xml:space="preserve"> </w:t>
      </w:r>
      <w:r>
        <w:rPr>
          <w:sz w:val="20"/>
        </w:rPr>
        <w:t>inoltre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Facebook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7"/>
          <w:sz w:val="20"/>
        </w:rPr>
        <w:t xml:space="preserve"> </w:t>
      </w:r>
      <w:r>
        <w:rPr>
          <w:sz w:val="20"/>
        </w:rPr>
        <w:t>penali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equiparato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Stampa</w:t>
      </w:r>
      <w:r>
        <w:rPr>
          <w:spacing w:val="1"/>
          <w:sz w:val="20"/>
        </w:rPr>
        <w:t xml:space="preserve"> </w:t>
      </w:r>
      <w:r>
        <w:rPr>
          <w:sz w:val="20"/>
        </w:rPr>
        <w:t>(Sentenza di Cassazione penale, Sez. V, 13/07/2015, n° 8328): “</w:t>
      </w:r>
      <w:r>
        <w:rPr>
          <w:i/>
          <w:sz w:val="20"/>
        </w:rPr>
        <w:t xml:space="preserve">La condotta di postare un commento sulla bacheca </w:t>
      </w:r>
      <w:r>
        <w:rPr>
          <w:b/>
          <w:i/>
          <w:sz w:val="20"/>
        </w:rPr>
        <w:t xml:space="preserve">Facebook </w:t>
      </w:r>
      <w:r>
        <w:rPr>
          <w:i/>
          <w:sz w:val="20"/>
        </w:rPr>
        <w:t>realizza la pubblicizzazione e la diffusione di esso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l'inidoneità del mezzo utilizzato a determinare la circolazione del commento fra un gruppo di persone, comunque, apprezzabile per composizione numerica, di guisa che, se offensivo,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relativa condotta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rientra nell'ipotesi criminosa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595, 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terzo,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c.p.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(cioè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offesa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recata 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mezzo stampa)”</w:t>
      </w:r>
    </w:p>
    <w:p w14:paraId="58641021" w14:textId="77777777" w:rsidR="00CA72FB" w:rsidRDefault="00CA72FB">
      <w:pPr>
        <w:pStyle w:val="Corpotesto"/>
        <w:rPr>
          <w:i/>
          <w:sz w:val="23"/>
        </w:rPr>
      </w:pPr>
    </w:p>
    <w:p w14:paraId="11CBA6EC" w14:textId="77777777" w:rsidR="00CA72FB" w:rsidRDefault="005A0601">
      <w:pPr>
        <w:pStyle w:val="Corpotesto"/>
        <w:numPr>
          <w:ilvl w:val="0"/>
          <w:numId w:val="2"/>
        </w:numPr>
        <w:spacing w:before="0" w:line="264" w:lineRule="auto"/>
        <w:ind w:left="283" w:right="113" w:hanging="283"/>
        <w:jc w:val="both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docenti,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DSGA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ATA. Per quanto riguarda la sottoscrizione da parte di alunni maggiorenni, alunni minorenni e loro genitori o comunque esercenti la potestà genitoriale, si dà per avvenuta all’atto della domanda di iscrizione.</w:t>
      </w:r>
    </w:p>
    <w:p w14:paraId="4CCF5E03" w14:textId="77777777" w:rsidR="00CA72FB" w:rsidRDefault="005A0601">
      <w:pPr>
        <w:pStyle w:val="Corpotesto"/>
        <w:numPr>
          <w:ilvl w:val="0"/>
          <w:numId w:val="2"/>
        </w:numPr>
        <w:spacing w:before="0" w:line="264" w:lineRule="auto"/>
        <w:ind w:left="283" w:right="113" w:hanging="283"/>
        <w:jc w:val="both"/>
      </w:pPr>
      <w:r>
        <w:t>Tutti si considerano vincolati.</w:t>
      </w:r>
    </w:p>
    <w:p w14:paraId="4A566E5C" w14:textId="77777777" w:rsidR="00CA72FB" w:rsidRDefault="005A0601">
      <w:pPr>
        <w:pStyle w:val="Corpotesto"/>
        <w:numPr>
          <w:ilvl w:val="0"/>
          <w:numId w:val="2"/>
        </w:numPr>
        <w:spacing w:before="0" w:line="264" w:lineRule="auto"/>
        <w:ind w:left="283" w:right="113" w:hanging="283"/>
        <w:jc w:val="both"/>
      </w:pPr>
      <w:r>
        <w:t>Genitori e alunni maggiorenni possono ricorrere, in caso di lamentate sanzioni inique, al Comitato di Garanzia dell’Istituto, informando previamente il</w:t>
      </w:r>
      <w:r>
        <w:rPr>
          <w:spacing w:val="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Scolastico.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“Statuto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studentesse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studenti”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24.6.1998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introdotte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235/07</w:t>
      </w:r>
      <w:r>
        <w:rPr>
          <w:spacing w:val="-1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Patto.</w:t>
      </w:r>
    </w:p>
    <w:p w14:paraId="70D48E05" w14:textId="77777777" w:rsidR="00CA72FB" w:rsidRDefault="00CA72FB">
      <w:pPr>
        <w:pStyle w:val="Corpotesto"/>
        <w:spacing w:before="10" w:after="1"/>
        <w:rPr>
          <w:sz w:val="22"/>
        </w:rPr>
      </w:pPr>
    </w:p>
    <w:tbl>
      <w:tblPr>
        <w:tblStyle w:val="TableNormal"/>
        <w:tblW w:w="1487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756"/>
        <w:gridCol w:w="3915"/>
        <w:gridCol w:w="3681"/>
        <w:gridCol w:w="3520"/>
      </w:tblGrid>
      <w:tr w:rsidR="00CA72FB" w14:paraId="355F97CF" w14:textId="77777777">
        <w:trPr>
          <w:trHeight w:val="341"/>
        </w:trPr>
        <w:tc>
          <w:tcPr>
            <w:tcW w:w="3755" w:type="dxa"/>
          </w:tcPr>
          <w:p w14:paraId="2559446A" w14:textId="77777777" w:rsidR="00CA72FB" w:rsidRDefault="005A0601">
            <w:pPr>
              <w:pStyle w:val="TableParagraph"/>
              <w:spacing w:before="0"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</w:t>
            </w:r>
          </w:p>
        </w:tc>
        <w:tc>
          <w:tcPr>
            <w:tcW w:w="3915" w:type="dxa"/>
          </w:tcPr>
          <w:p w14:paraId="6CA24DE1" w14:textId="77777777" w:rsidR="00CA72FB" w:rsidRDefault="005A0601">
            <w:pPr>
              <w:pStyle w:val="TableParagraph"/>
              <w:spacing w:before="0" w:line="221" w:lineRule="exact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DSGA</w:t>
            </w:r>
          </w:p>
        </w:tc>
        <w:tc>
          <w:tcPr>
            <w:tcW w:w="3681" w:type="dxa"/>
          </w:tcPr>
          <w:p w14:paraId="2992937F" w14:textId="77777777" w:rsidR="00CA72FB" w:rsidRDefault="005A0601">
            <w:pPr>
              <w:pStyle w:val="TableParagraph"/>
              <w:spacing w:before="0" w:line="221" w:lineRule="exact"/>
              <w:ind w:left="340" w:right="44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3520" w:type="dxa"/>
          </w:tcPr>
          <w:p w14:paraId="77313232" w14:textId="77777777" w:rsidR="00CA72FB" w:rsidRDefault="005A0601">
            <w:pPr>
              <w:pStyle w:val="TableParagraph"/>
              <w:spacing w:before="0" w:line="221" w:lineRule="exact"/>
              <w:ind w:left="450" w:right="176"/>
              <w:jc w:val="center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maggiorenne</w:t>
            </w:r>
          </w:p>
        </w:tc>
      </w:tr>
      <w:tr w:rsidR="00CA72FB" w14:paraId="265F376C" w14:textId="77777777">
        <w:trPr>
          <w:trHeight w:val="494"/>
        </w:trPr>
        <w:tc>
          <w:tcPr>
            <w:tcW w:w="3755" w:type="dxa"/>
          </w:tcPr>
          <w:p w14:paraId="2F4FAC8D" w14:textId="77777777" w:rsidR="00CA72FB" w:rsidRDefault="005A0601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3"/>
                <w:sz w:val="20"/>
              </w:rPr>
              <w:t xml:space="preserve"> Lega</w:t>
            </w:r>
          </w:p>
          <w:p w14:paraId="1E9B7A96" w14:textId="77777777" w:rsidR="00CA72FB" w:rsidRDefault="005A0601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f.to digitalmente</w:t>
            </w:r>
          </w:p>
        </w:tc>
        <w:tc>
          <w:tcPr>
            <w:tcW w:w="3915" w:type="dxa"/>
          </w:tcPr>
          <w:p w14:paraId="4DBA8C68" w14:textId="77777777" w:rsidR="00CA72FB" w:rsidRDefault="005A0601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>Dott.ssa.</w:t>
            </w:r>
            <w:r>
              <w:rPr>
                <w:spacing w:val="-3"/>
                <w:sz w:val="20"/>
              </w:rPr>
              <w:t xml:space="preserve"> Artemisia Bilardo</w:t>
            </w:r>
          </w:p>
          <w:p w14:paraId="08A9494D" w14:textId="77777777" w:rsidR="00CA72FB" w:rsidRDefault="005A0601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F.to digitalmente</w:t>
            </w:r>
          </w:p>
        </w:tc>
        <w:tc>
          <w:tcPr>
            <w:tcW w:w="3681" w:type="dxa"/>
          </w:tcPr>
          <w:p w14:paraId="616DC871" w14:textId="77777777" w:rsidR="00CA72FB" w:rsidRDefault="005A0601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>v. iscrizione</w:t>
            </w:r>
          </w:p>
        </w:tc>
        <w:tc>
          <w:tcPr>
            <w:tcW w:w="3520" w:type="dxa"/>
          </w:tcPr>
          <w:p w14:paraId="4BAF7D1A" w14:textId="77777777" w:rsidR="00CA72FB" w:rsidRDefault="005A0601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>v. iscrizione</w:t>
            </w:r>
          </w:p>
        </w:tc>
      </w:tr>
      <w:tr w:rsidR="00CA72FB" w14:paraId="68D8702B" w14:textId="77777777">
        <w:trPr>
          <w:trHeight w:val="448"/>
        </w:trPr>
        <w:tc>
          <w:tcPr>
            <w:tcW w:w="3755" w:type="dxa"/>
          </w:tcPr>
          <w:p w14:paraId="2DDDF012" w14:textId="77777777" w:rsidR="00CA72FB" w:rsidRDefault="00CA72FB">
            <w:pPr>
              <w:pStyle w:val="TableParagraph"/>
              <w:spacing w:before="8"/>
              <w:rPr>
                <w:sz w:val="12"/>
              </w:rPr>
            </w:pPr>
          </w:p>
          <w:p w14:paraId="364FA11B" w14:textId="77777777" w:rsidR="00CA72FB" w:rsidRDefault="00CA72FB">
            <w:pPr>
              <w:pStyle w:val="TableParagraph"/>
              <w:spacing w:before="11" w:line="141" w:lineRule="exact"/>
              <w:ind w:left="564"/>
              <w:rPr>
                <w:sz w:val="14"/>
              </w:rPr>
            </w:pPr>
          </w:p>
        </w:tc>
        <w:tc>
          <w:tcPr>
            <w:tcW w:w="3915" w:type="dxa"/>
          </w:tcPr>
          <w:p w14:paraId="27E455FD" w14:textId="77777777" w:rsidR="00CA72FB" w:rsidRDefault="00CA72FB">
            <w:pPr>
              <w:pStyle w:val="TableParagraph"/>
              <w:spacing w:before="8"/>
              <w:rPr>
                <w:sz w:val="12"/>
              </w:rPr>
            </w:pPr>
          </w:p>
          <w:p w14:paraId="7DC381D4" w14:textId="77777777" w:rsidR="00CA72FB" w:rsidRDefault="00CA72FB">
            <w:pPr>
              <w:pStyle w:val="TableParagraph"/>
              <w:spacing w:before="11" w:line="141" w:lineRule="exact"/>
              <w:ind w:left="601"/>
              <w:rPr>
                <w:sz w:val="14"/>
              </w:rPr>
            </w:pPr>
          </w:p>
        </w:tc>
        <w:tc>
          <w:tcPr>
            <w:tcW w:w="3681" w:type="dxa"/>
          </w:tcPr>
          <w:p w14:paraId="5058A7B0" w14:textId="77777777" w:rsidR="00CA72FB" w:rsidRDefault="00CA72FB">
            <w:pPr>
              <w:pStyle w:val="TableParagraph"/>
              <w:spacing w:before="1"/>
              <w:rPr>
                <w:sz w:val="24"/>
              </w:rPr>
            </w:pPr>
          </w:p>
          <w:p w14:paraId="7425E692" w14:textId="77777777" w:rsidR="00CA72FB" w:rsidRDefault="005A0601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v. iscrizione</w:t>
            </w:r>
          </w:p>
        </w:tc>
        <w:tc>
          <w:tcPr>
            <w:tcW w:w="3520" w:type="dxa"/>
          </w:tcPr>
          <w:p w14:paraId="6D0B74DC" w14:textId="77777777" w:rsidR="00CA72FB" w:rsidRDefault="00CA72FB">
            <w:pPr>
              <w:pStyle w:val="TableParagraph"/>
              <w:spacing w:before="1"/>
              <w:rPr>
                <w:sz w:val="24"/>
              </w:rPr>
            </w:pPr>
          </w:p>
          <w:p w14:paraId="6B8F05A5" w14:textId="77777777" w:rsidR="00CA72FB" w:rsidRDefault="00CA72FB">
            <w:pPr>
              <w:pStyle w:val="TableParagraph"/>
              <w:spacing w:before="0"/>
              <w:ind w:left="450" w:right="180"/>
              <w:jc w:val="center"/>
              <w:rPr>
                <w:sz w:val="20"/>
              </w:rPr>
            </w:pPr>
          </w:p>
        </w:tc>
      </w:tr>
    </w:tbl>
    <w:p w14:paraId="52540ABF" w14:textId="77777777" w:rsidR="00CA72FB" w:rsidRDefault="00CA72FB">
      <w:pPr>
        <w:rPr>
          <w:sz w:val="2"/>
          <w:szCs w:val="2"/>
        </w:rPr>
      </w:pPr>
    </w:p>
    <w:sectPr w:rsidR="00CA72FB">
      <w:type w:val="continuous"/>
      <w:pgSz w:w="16850" w:h="11920" w:orient="landscape"/>
      <w:pgMar w:top="880" w:right="702" w:bottom="280" w:left="5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Gentium Basic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1DAD"/>
    <w:multiLevelType w:val="multilevel"/>
    <w:tmpl w:val="65C8FFC2"/>
    <w:lvl w:ilvl="0">
      <w:numFmt w:val="bullet"/>
      <w:lvlText w:val=""/>
      <w:lvlJc w:val="left"/>
      <w:pPr>
        <w:tabs>
          <w:tab w:val="num" w:pos="0"/>
        </w:tabs>
        <w:ind w:left="105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5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40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85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3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74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19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44" w:hanging="360"/>
      </w:pPr>
      <w:rPr>
        <w:rFonts w:ascii="Symbol" w:hAnsi="Symbol" w:cs="Symbol" w:hint="default"/>
      </w:rPr>
    </w:lvl>
  </w:abstractNum>
  <w:abstractNum w:abstractNumId="1" w15:restartNumberingAfterBreak="0">
    <w:nsid w:val="5AAB227F"/>
    <w:multiLevelType w:val="multilevel"/>
    <w:tmpl w:val="2B2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1B4518D"/>
    <w:multiLevelType w:val="multilevel"/>
    <w:tmpl w:val="8D880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423114">
    <w:abstractNumId w:val="0"/>
  </w:num>
  <w:num w:numId="2" w16cid:durableId="1661542690">
    <w:abstractNumId w:val="1"/>
  </w:num>
  <w:num w:numId="3" w16cid:durableId="11242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FB"/>
    <w:rsid w:val="005A0601"/>
    <w:rsid w:val="005C328A"/>
    <w:rsid w:val="00CA72FB"/>
    <w:rsid w:val="00F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DBC4"/>
  <w15:docId w15:val="{97F704D6-D2A8-4039-8BCC-DBA0B72D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142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E142F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"/>
    <w:qFormat/>
    <w:pPr>
      <w:spacing w:before="1" w:line="389" w:lineRule="exact"/>
      <w:ind w:left="1742" w:right="1781"/>
      <w:jc w:val="center"/>
    </w:pPr>
    <w:rPr>
      <w:b/>
      <w:bCs/>
      <w:sz w:val="34"/>
      <w:szCs w:val="34"/>
    </w:r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21"/>
      <w:ind w:left="105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142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Liberation Serif;Times New Roma" w:eastAsia="SimSun;宋体" w:hAnsi="Liberation Serif;Times New Roma" w:cs="Mangal;Gentium Basic"/>
      <w:kern w:val="2"/>
      <w:sz w:val="24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9268</Characters>
  <Application>Microsoft Office Word</Application>
  <DocSecurity>0</DocSecurity>
  <Lines>77</Lines>
  <Paragraphs>21</Paragraphs>
  <ScaleCrop>false</ScaleCrop>
  <Company>HP Inc.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corresponsabilità per l’anno scolastico 2008/2009</dc:title>
  <dc:subject/>
  <dc:creator>GIANO.D</dc:creator>
  <dc:description/>
  <cp:lastModifiedBy>pq279</cp:lastModifiedBy>
  <cp:revision>2</cp:revision>
  <dcterms:created xsi:type="dcterms:W3CDTF">2024-01-12T08:40:00Z</dcterms:created>
  <dcterms:modified xsi:type="dcterms:W3CDTF">2024-01-12T08:40:00Z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2024-01-11T00:00:00Z</vt:filetime>
  </property>
</Properties>
</file>